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6B89" w14:textId="77777777" w:rsidR="00FA6769" w:rsidRPr="00BC78FC" w:rsidRDefault="002A2DFA" w:rsidP="00857130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38777705" w14:textId="7A545585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3B6CBFD2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A23F1E" w:rsidRPr="00BC78FC">
        <w:rPr>
          <w:rFonts w:eastAsia="Calibri"/>
        </w:rPr>
        <w:t>35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664F8646" w14:textId="77777777" w:rsidR="002D624A" w:rsidRDefault="006475EF" w:rsidP="002D624A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13DF12AF" w:rsidR="006475EF" w:rsidRPr="00BC78FC" w:rsidRDefault="006475EF" w:rsidP="002D624A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33443755">
                <wp:simplePos x="0" y="0"/>
                <wp:positionH relativeFrom="column">
                  <wp:posOffset>20955</wp:posOffset>
                </wp:positionH>
                <wp:positionV relativeFrom="paragraph">
                  <wp:posOffset>228600</wp:posOffset>
                </wp:positionV>
                <wp:extent cx="5770880" cy="590550"/>
                <wp:effectExtent l="0" t="0" r="20320" b="1905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90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2" o:spid="_x0000_s1026" type="#_x0000_t109" style="position:absolute;margin-left:1.65pt;margin-top:18pt;width:454.4pt;height:4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6AE15FA0" w14:textId="0AF88007" w:rsidR="00511697" w:rsidRDefault="006475EF" w:rsidP="008A78F5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4F9DE844" w:rsidR="00091E46" w:rsidRPr="008A78F5" w:rsidRDefault="006475EF" w:rsidP="00727634">
      <w:pPr>
        <w:spacing w:after="120"/>
        <w:ind w:left="284" w:hanging="284"/>
        <w:jc w:val="both"/>
        <w:rPr>
          <w:rFonts w:eastAsia="Calibri"/>
          <w:sz w:val="18"/>
          <w:szCs w:val="18"/>
        </w:rPr>
      </w:pPr>
      <w:r w:rsidRPr="006475EF">
        <w:rPr>
          <w:rFonts w:eastAsia="Calibri"/>
          <w:b/>
          <w:bCs/>
        </w:rPr>
        <w:t xml:space="preserve">i/ </w:t>
      </w:r>
      <w:r w:rsidR="00727634" w:rsidRPr="008A78F5">
        <w:rPr>
          <w:rFonts w:eastAsia="Calibri"/>
          <w:sz w:val="18"/>
          <w:szCs w:val="18"/>
        </w:rPr>
        <w:t>Oświadczam, że poinformowano mnie o</w:t>
      </w:r>
      <w:r w:rsidRPr="008A78F5">
        <w:rPr>
          <w:rFonts w:eastAsia="Calibri"/>
          <w:sz w:val="18"/>
          <w:szCs w:val="18"/>
        </w:rPr>
        <w:t xml:space="preserve"> przetwarzani</w:t>
      </w:r>
      <w:r w:rsidR="00727634" w:rsidRPr="008A78F5">
        <w:rPr>
          <w:rFonts w:eastAsia="Calibri"/>
          <w:sz w:val="18"/>
          <w:szCs w:val="18"/>
        </w:rPr>
        <w:t>u</w:t>
      </w:r>
      <w:r w:rsidRPr="008A78F5">
        <w:rPr>
          <w:rFonts w:eastAsia="Calibri"/>
          <w:sz w:val="18"/>
          <w:szCs w:val="18"/>
        </w:rPr>
        <w:t xml:space="preserve"> moich danych osobowych</w:t>
      </w:r>
      <w:r w:rsidR="00126418" w:rsidRPr="008A78F5">
        <w:rPr>
          <w:rFonts w:eastAsia="Calibri"/>
          <w:sz w:val="18"/>
          <w:szCs w:val="18"/>
        </w:rPr>
        <w:t xml:space="preserve"> </w:t>
      </w:r>
      <w:r w:rsidRPr="008A78F5">
        <w:rPr>
          <w:rFonts w:eastAsia="Calibri"/>
          <w:sz w:val="18"/>
          <w:szCs w:val="18"/>
        </w:rPr>
        <w:t xml:space="preserve">dla potrzeb realizacji Programu </w:t>
      </w:r>
      <w:r w:rsidR="003B0C7B" w:rsidRPr="008A78F5">
        <w:rPr>
          <w:rFonts w:eastAsia="Calibri"/>
          <w:sz w:val="18"/>
          <w:szCs w:val="18"/>
        </w:rPr>
        <w:t>Fundusze Europejskie na Pomoc Żywnościową 2021-2027</w:t>
      </w:r>
      <w:r w:rsidRPr="008A78F5">
        <w:rPr>
          <w:rFonts w:eastAsia="Calibri"/>
          <w:sz w:val="18"/>
          <w:szCs w:val="18"/>
        </w:rPr>
        <w:t xml:space="preserve"> zgodnie z obowiązującymi przepisami prawa (</w:t>
      </w:r>
      <w:r w:rsidR="004A1D81" w:rsidRPr="008A78F5">
        <w:rPr>
          <w:rFonts w:eastAsia="Calibri"/>
          <w:sz w:val="18"/>
          <w:szCs w:val="18"/>
        </w:rPr>
        <w:t>Rozporządzenie Parlamentu Europejskiego i Rady (UE) 2016/679 z dnia 27 kwietnia 2016 r. o ochronie danych osobowych (RODO)</w:t>
      </w:r>
      <w:r w:rsidRPr="008A78F5">
        <w:rPr>
          <w:rFonts w:eastAsia="Calibri"/>
          <w:sz w:val="18"/>
          <w:szCs w:val="18"/>
        </w:rPr>
        <w:t xml:space="preserve"> oraz </w:t>
      </w:r>
      <w:r w:rsidR="00727634" w:rsidRPr="008A78F5">
        <w:rPr>
          <w:rFonts w:eastAsia="Calibri"/>
          <w:sz w:val="18"/>
          <w:szCs w:val="18"/>
        </w:rPr>
        <w:t>o</w:t>
      </w:r>
      <w:r w:rsidRPr="008A78F5">
        <w:rPr>
          <w:rFonts w:eastAsia="Calibri"/>
          <w:sz w:val="18"/>
          <w:szCs w:val="18"/>
        </w:rPr>
        <w:t xml:space="preserve"> </w:t>
      </w:r>
      <w:r w:rsidR="00727634" w:rsidRPr="008A78F5">
        <w:rPr>
          <w:rFonts w:eastAsia="Calibri"/>
          <w:sz w:val="18"/>
          <w:szCs w:val="18"/>
        </w:rPr>
        <w:t xml:space="preserve">możliwości </w:t>
      </w:r>
      <w:r w:rsidRPr="008A78F5">
        <w:rPr>
          <w:rFonts w:eastAsia="Calibri"/>
          <w:sz w:val="18"/>
          <w:szCs w:val="18"/>
        </w:rPr>
        <w:t>przekazywani</w:t>
      </w:r>
      <w:r w:rsidR="00727634" w:rsidRPr="008A78F5">
        <w:rPr>
          <w:rFonts w:eastAsia="Calibri"/>
          <w:sz w:val="18"/>
          <w:szCs w:val="18"/>
        </w:rPr>
        <w:t>a</w:t>
      </w:r>
      <w:r w:rsidRPr="008A78F5">
        <w:rPr>
          <w:rFonts w:eastAsia="Calibri"/>
          <w:sz w:val="18"/>
          <w:szCs w:val="18"/>
        </w:rPr>
        <w:t xml:space="preserve"> danych osobowych do innych podmiotów uczestniczących w realizacji Program</w:t>
      </w:r>
      <w:r w:rsidR="003B0C7B" w:rsidRPr="008A78F5">
        <w:rPr>
          <w:rFonts w:eastAsia="Calibri"/>
          <w:sz w:val="18"/>
          <w:szCs w:val="18"/>
        </w:rPr>
        <w:t>u</w:t>
      </w:r>
      <w:r w:rsidRPr="008A78F5">
        <w:rPr>
          <w:rFonts w:eastAsia="Calibri"/>
          <w:sz w:val="18"/>
          <w:szCs w:val="18"/>
        </w:rPr>
        <w:t xml:space="preserve">. </w:t>
      </w:r>
      <w:r w:rsidR="00DD50A7" w:rsidRPr="008A78F5">
        <w:rPr>
          <w:rFonts w:eastAsia="Calibri"/>
          <w:sz w:val="18"/>
          <w:szCs w:val="18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8A78F5">
        <w:rPr>
          <w:rFonts w:eastAsia="Calibri"/>
          <w:sz w:val="18"/>
          <w:szCs w:val="18"/>
        </w:rPr>
        <w:t> </w:t>
      </w:r>
      <w:r w:rsidR="00DD50A7" w:rsidRPr="008A78F5">
        <w:rPr>
          <w:rFonts w:eastAsia="Calibri"/>
          <w:sz w:val="18"/>
          <w:szCs w:val="18"/>
        </w:rPr>
        <w:t xml:space="preserve">także, że podanie przeze mnie danych osobowych </w:t>
      </w:r>
      <w:r w:rsidR="00727634" w:rsidRPr="008A78F5">
        <w:rPr>
          <w:rFonts w:eastAsia="Calibri"/>
          <w:sz w:val="18"/>
          <w:szCs w:val="18"/>
        </w:rPr>
        <w:t xml:space="preserve">jest niezbędne </w:t>
      </w:r>
      <w:r w:rsidR="00091E46" w:rsidRPr="008A78F5">
        <w:rPr>
          <w:rFonts w:eastAsia="Calibri"/>
          <w:sz w:val="18"/>
          <w:szCs w:val="18"/>
        </w:rPr>
        <w:t>do wykonania zadania realizowanego w interesie publicznym powierzonego administratorowi</w:t>
      </w:r>
      <w:r w:rsidR="0072194D" w:rsidRPr="008A78F5">
        <w:rPr>
          <w:rFonts w:eastAsia="Calibri"/>
          <w:sz w:val="18"/>
          <w:szCs w:val="18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7E03790A" w14:textId="77777777" w:rsidR="000F5E90" w:rsidRDefault="006475EF" w:rsidP="000F5E90">
      <w:pPr>
        <w:spacing w:after="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75A6674A" w14:textId="5B3DCB63" w:rsidR="000F5E90" w:rsidRDefault="000F5E90" w:rsidP="000F5E90">
      <w:pPr>
        <w:spacing w:after="0"/>
        <w:ind w:left="4248"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Data i podpis</w:t>
      </w:r>
    </w:p>
    <w:p w14:paraId="751E8889" w14:textId="77777777" w:rsidR="002D624A" w:rsidRPr="008A78F5" w:rsidRDefault="002D624A" w:rsidP="008A78F5">
      <w:pPr>
        <w:spacing w:after="120"/>
        <w:ind w:left="4248" w:firstLine="708"/>
        <w:rPr>
          <w:rFonts w:eastAsia="Calibri"/>
          <w:b/>
          <w:bCs/>
        </w:rPr>
      </w:pPr>
    </w:p>
    <w:p w14:paraId="5FDBB05E" w14:textId="77777777" w:rsidR="00F349F4" w:rsidRDefault="00F349F4" w:rsidP="008A78F5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0A09F558" w14:textId="77777777" w:rsidR="00F349F4" w:rsidRDefault="00F349F4" w:rsidP="008A78F5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31488434" w:rsidR="009A4B83" w:rsidRDefault="002A2DFA" w:rsidP="008A78F5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8A78F5">
      <w:pPr>
        <w:ind w:left="5664"/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8A78F5">
      <w:pPr>
        <w:spacing w:after="0"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Default="002A2DFA" w:rsidP="008A78F5">
      <w:pPr>
        <w:spacing w:after="0"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4D57AB0D" w14:textId="77777777" w:rsidR="008A78F5" w:rsidRPr="00A94652" w:rsidRDefault="008A78F5" w:rsidP="008A78F5">
      <w:pPr>
        <w:spacing w:after="0" w:line="276" w:lineRule="auto"/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8A78F5">
      <w:pPr>
        <w:spacing w:after="0"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39F986E5" w:rsidR="00A94652" w:rsidRDefault="002A2DFA" w:rsidP="008A78F5">
      <w:pPr>
        <w:spacing w:after="0"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8A78F5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</w:p>
    <w:p w14:paraId="0572110C" w14:textId="77777777" w:rsidR="008A78F5" w:rsidRPr="00A94652" w:rsidRDefault="008A78F5" w:rsidP="008A78F5">
      <w:pPr>
        <w:spacing w:after="0" w:line="276" w:lineRule="auto"/>
        <w:ind w:firstLine="708"/>
        <w:rPr>
          <w:rFonts w:asciiTheme="minorHAnsi" w:hAnsiTheme="minorHAnsi"/>
        </w:rPr>
      </w:pPr>
    </w:p>
    <w:p w14:paraId="313851E1" w14:textId="14CF926B" w:rsidR="00A94652" w:rsidRDefault="008A78F5" w:rsidP="008A78F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</w:t>
      </w:r>
    </w:p>
    <w:p w14:paraId="7044A735" w14:textId="67355E5D" w:rsidR="008A78F5" w:rsidRPr="00A94652" w:rsidRDefault="008A78F5" w:rsidP="008A78F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nr telefonu</w:t>
      </w:r>
    </w:p>
    <w:p w14:paraId="34B8DC67" w14:textId="77777777" w:rsidR="008A78F5" w:rsidRDefault="008A78F5" w:rsidP="003B0C7B">
      <w:pPr>
        <w:spacing w:line="360" w:lineRule="auto"/>
        <w:jc w:val="both"/>
        <w:rPr>
          <w:rFonts w:asciiTheme="minorHAnsi" w:hAnsiTheme="minorHAnsi"/>
        </w:rPr>
      </w:pPr>
    </w:p>
    <w:p w14:paraId="58A9F55C" w14:textId="1A557E01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</w:t>
      </w:r>
      <w:r w:rsidR="002D624A">
        <w:rPr>
          <w:rFonts w:asciiTheme="minorHAnsi" w:hAnsiTheme="minorHAnsi"/>
        </w:rPr>
        <w:t>……</w:t>
      </w:r>
      <w:r w:rsidRPr="002A2DFA">
        <w:rPr>
          <w:rFonts w:asciiTheme="minorHAnsi" w:hAnsiTheme="minorHAnsi"/>
        </w:rPr>
        <w:t>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417A47DB" w14:textId="32EC33C2" w:rsidR="0000763B" w:rsidRPr="008A78F5" w:rsidRDefault="002A2DFA" w:rsidP="008A78F5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2A4E5EDE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1B9A26AB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03CA348F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7F4EFB88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14148958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72E5AF09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7078E3B4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68C45EE8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5079E77C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6FB26DE4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2B2EA89C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380727FD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0595DB0C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61010F6F" w14:textId="77777777" w:rsidR="00857130" w:rsidRDefault="00857130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3B15F9BA" w14:textId="77777777" w:rsidR="00F349F4" w:rsidRDefault="00F349F4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551A165B" w14:textId="77777777" w:rsidR="00F349F4" w:rsidRDefault="00F349F4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64D88D54" w14:textId="77777777" w:rsidR="00F349F4" w:rsidRDefault="00F349F4" w:rsidP="0022534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12A67A6C" w14:textId="77777777" w:rsidR="0022534A" w:rsidRPr="008A78F5" w:rsidRDefault="0022534A" w:rsidP="00917B15">
      <w:pPr>
        <w:spacing w:before="60" w:after="60" w:line="276" w:lineRule="auto"/>
        <w:jc w:val="center"/>
        <w:rPr>
          <w:b/>
          <w:sz w:val="18"/>
          <w:szCs w:val="18"/>
        </w:rPr>
      </w:pPr>
      <w:r w:rsidRPr="008A78F5">
        <w:rPr>
          <w:rFonts w:asciiTheme="minorHAnsi" w:hAnsiTheme="minorHAnsi"/>
          <w:b/>
          <w:sz w:val="18"/>
          <w:szCs w:val="18"/>
        </w:rPr>
        <w:lastRenderedPageBreak/>
        <w:t>Objaśnienie:</w:t>
      </w:r>
    </w:p>
    <w:p w14:paraId="17B3346A" w14:textId="0ED680A3" w:rsidR="0022534A" w:rsidRPr="00917B15" w:rsidRDefault="0022534A" w:rsidP="00857130">
      <w:pPr>
        <w:spacing w:after="0" w:line="240" w:lineRule="auto"/>
        <w:jc w:val="both"/>
        <w:rPr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 xml:space="preserve">Kwoty kryterium dochodowego uprawniającego do pomocy żywnościowej w Podprogramie 2023 wynoszą: </w:t>
      </w:r>
      <w:r w:rsidR="00DA50DE">
        <w:rPr>
          <w:b/>
          <w:sz w:val="18"/>
          <w:szCs w:val="18"/>
        </w:rPr>
        <w:t>2 056,40</w:t>
      </w:r>
      <w:r w:rsidRPr="00917B15">
        <w:rPr>
          <w:b/>
          <w:sz w:val="18"/>
          <w:szCs w:val="18"/>
        </w:rPr>
        <w:t xml:space="preserve"> zł</w:t>
      </w:r>
      <w:r w:rsidRPr="00917B15">
        <w:rPr>
          <w:sz w:val="18"/>
          <w:szCs w:val="18"/>
        </w:rPr>
        <w:t xml:space="preserve"> dla osoby samotnie gospodarującej oraz </w:t>
      </w:r>
      <w:r w:rsidR="00DA50DE">
        <w:rPr>
          <w:b/>
          <w:sz w:val="18"/>
          <w:szCs w:val="18"/>
        </w:rPr>
        <w:t>1 590</w:t>
      </w:r>
      <w:r w:rsidRPr="00917B15">
        <w:rPr>
          <w:b/>
          <w:sz w:val="18"/>
          <w:szCs w:val="18"/>
        </w:rPr>
        <w:t xml:space="preserve"> zł</w:t>
      </w:r>
      <w:r w:rsidRPr="00917B15">
        <w:rPr>
          <w:sz w:val="18"/>
          <w:szCs w:val="18"/>
        </w:rPr>
        <w:t xml:space="preserve"> w przypadku osoby w rodzinie.</w:t>
      </w:r>
    </w:p>
    <w:p w14:paraId="6823A635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917B15">
        <w:rPr>
          <w:rFonts w:asciiTheme="minorHAnsi" w:hAnsiTheme="minorHAnsi"/>
          <w:b/>
          <w:sz w:val="18"/>
          <w:szCs w:val="18"/>
        </w:rPr>
        <w:t xml:space="preserve">Za dochód netto uważa się sumę miesięcznych przychodów pomniejszoną o: </w:t>
      </w:r>
    </w:p>
    <w:p w14:paraId="3AAC3258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>1) miesięczne obciążenie podatkiem dochodowym od osób fizycznych i koszty uzyskania przychodu;</w:t>
      </w:r>
    </w:p>
    <w:p w14:paraId="7B1433CE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>2) składki na ubezpieczenie zdrowotne określone w przepisach o świadczeniach opieki zdrowotnej finansowanych ze środków publicznych oraz ubezpieczenia społeczne określone w odrębnych przepisach (ZUS, KRUS);</w:t>
      </w:r>
    </w:p>
    <w:p w14:paraId="51145DDF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>3) kwotę alimentów świadczonych na rzecz innych osób</w:t>
      </w:r>
    </w:p>
    <w:p w14:paraId="6DAEB662" w14:textId="19D591D6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917B15">
        <w:rPr>
          <w:rFonts w:asciiTheme="minorHAnsi" w:hAnsiTheme="minorHAnsi"/>
          <w:b/>
          <w:sz w:val="18"/>
          <w:szCs w:val="18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oświadczenia, a w przypadku utraty w tym miesiącu dochodu – z miesiąca, w którym oświadczenie  zostało złożone. </w:t>
      </w:r>
    </w:p>
    <w:p w14:paraId="6297B779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917B15">
        <w:rPr>
          <w:rFonts w:asciiTheme="minorHAnsi" w:hAnsiTheme="minorHAnsi"/>
          <w:b/>
          <w:sz w:val="18"/>
          <w:szCs w:val="18"/>
        </w:rPr>
        <w:t xml:space="preserve">Do dochodu </w:t>
      </w:r>
      <w:r w:rsidRPr="00917B15">
        <w:rPr>
          <w:rFonts w:asciiTheme="minorHAnsi" w:hAnsiTheme="minorHAnsi"/>
          <w:b/>
          <w:sz w:val="18"/>
          <w:szCs w:val="18"/>
          <w:u w:val="single"/>
        </w:rPr>
        <w:t xml:space="preserve">wlicza się m.in. </w:t>
      </w:r>
    </w:p>
    <w:p w14:paraId="7166901E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 xml:space="preserve">- wynagrodzenie z tytułu umowy o pracę, umowy zlecenia i o dzieło, </w:t>
      </w:r>
    </w:p>
    <w:p w14:paraId="06B3D613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 xml:space="preserve">- wynagrodzenie za pracę dorywczą, </w:t>
      </w:r>
    </w:p>
    <w:p w14:paraId="3C283E17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 xml:space="preserve">- świadczenia rodzinne i pielęgnacyjne, z wyłączeniem świadczeń jednorazowych, </w:t>
      </w:r>
    </w:p>
    <w:p w14:paraId="6EE2D21E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 xml:space="preserve">- renty, </w:t>
      </w:r>
    </w:p>
    <w:p w14:paraId="0EA3B9F8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>- emerytury,</w:t>
      </w:r>
    </w:p>
    <w:p w14:paraId="3A221651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 xml:space="preserve">- alimenty, </w:t>
      </w:r>
    </w:p>
    <w:p w14:paraId="48BEF63F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 xml:space="preserve">- zasiłki dla bezrobotnych, </w:t>
      </w:r>
    </w:p>
    <w:p w14:paraId="62975297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 xml:space="preserve">- dochody z pozarolniczej działalności gospodarczej, </w:t>
      </w:r>
    </w:p>
    <w:p w14:paraId="62484657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 xml:space="preserve">- dochody z gospodarstwa rolnego, </w:t>
      </w:r>
    </w:p>
    <w:p w14:paraId="09BF6F7F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>- świadczenia z pomocy społecznej (zasiłki stałe i okresowe),</w:t>
      </w:r>
    </w:p>
    <w:p w14:paraId="1025003B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>- dochody z majątku rodziny (czynsze najmu i dzierżawy),</w:t>
      </w:r>
    </w:p>
    <w:p w14:paraId="76868789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917B15">
        <w:rPr>
          <w:rFonts w:asciiTheme="minorHAnsi" w:hAnsiTheme="minorHAnsi"/>
          <w:sz w:val="18"/>
          <w:szCs w:val="18"/>
        </w:rPr>
        <w:t>- dodatek mieszkaniowy,</w:t>
      </w:r>
    </w:p>
    <w:p w14:paraId="220A8423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17B15">
        <w:rPr>
          <w:rFonts w:asciiTheme="minorHAnsi" w:hAnsiTheme="minorHAnsi" w:cstheme="minorHAnsi"/>
          <w:b/>
          <w:sz w:val="18"/>
          <w:szCs w:val="18"/>
        </w:rPr>
        <w:t xml:space="preserve">Do dochodu </w:t>
      </w:r>
      <w:r w:rsidRPr="00917B15">
        <w:rPr>
          <w:rFonts w:asciiTheme="minorHAnsi" w:hAnsiTheme="minorHAnsi" w:cstheme="minorHAnsi"/>
          <w:b/>
          <w:sz w:val="18"/>
          <w:szCs w:val="18"/>
          <w:u w:val="single"/>
        </w:rPr>
        <w:t>nie wlicza się: </w:t>
      </w:r>
    </w:p>
    <w:p w14:paraId="087C05D0" w14:textId="77777777" w:rsidR="0022534A" w:rsidRPr="00917B15" w:rsidRDefault="0022534A" w:rsidP="00857130">
      <w:pPr>
        <w:pStyle w:val="Normalny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917B15">
        <w:rPr>
          <w:rFonts w:asciiTheme="minorHAnsi" w:hAnsiTheme="minorHAnsi" w:cstheme="minorHAnsi"/>
          <w:b/>
          <w:sz w:val="18"/>
          <w:szCs w:val="18"/>
        </w:rPr>
        <w:t xml:space="preserve">-  </w:t>
      </w:r>
      <w:r w:rsidRPr="00917B15">
        <w:rPr>
          <w:rFonts w:asciiTheme="minorHAnsi" w:hAnsiTheme="minorHAnsi" w:cstheme="minorHAnsi"/>
          <w:sz w:val="18"/>
          <w:szCs w:val="18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917B15" w:rsidRDefault="0022534A" w:rsidP="00857130">
      <w:pPr>
        <w:pStyle w:val="Normalny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917B15">
        <w:rPr>
          <w:rFonts w:asciiTheme="minorHAnsi" w:hAnsiTheme="minorHAnsi" w:cstheme="minorHAnsi"/>
          <w:sz w:val="18"/>
          <w:szCs w:val="18"/>
        </w:rPr>
        <w:t>- świadczenia pieniężnego, o którym mowa w art. 8a ust. 1 ustawy z dnia 7 września 2007 r. o Karcie Polaka</w:t>
      </w:r>
      <w:r w:rsidRPr="00917B15">
        <w:rPr>
          <w:rFonts w:asciiTheme="minorHAnsi" w:hAnsiTheme="minorHAnsi" w:cstheme="minorHAnsi"/>
          <w:sz w:val="18"/>
          <w:szCs w:val="18"/>
          <w:highlight w:val="yellow"/>
        </w:rPr>
        <w:t>,</w:t>
      </w:r>
    </w:p>
    <w:p w14:paraId="73B00434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7B15">
        <w:rPr>
          <w:rFonts w:asciiTheme="minorHAnsi" w:hAnsiTheme="minorHAnsi" w:cstheme="minorHAnsi"/>
          <w:sz w:val="18"/>
          <w:szCs w:val="18"/>
        </w:rPr>
        <w:t>- jednorazowego pieniężnego świadczenia socjalnego,  </w:t>
      </w:r>
    </w:p>
    <w:p w14:paraId="429E3820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7B15">
        <w:rPr>
          <w:rFonts w:asciiTheme="minorHAnsi" w:hAnsiTheme="minorHAnsi" w:cstheme="minorHAnsi"/>
          <w:sz w:val="18"/>
          <w:szCs w:val="18"/>
        </w:rPr>
        <w:t>- zasiłku celowego,  </w:t>
      </w:r>
    </w:p>
    <w:p w14:paraId="4ADBF991" w14:textId="2311D9A2" w:rsidR="0022534A" w:rsidRPr="00917B15" w:rsidRDefault="00290051" w:rsidP="0085713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bookmarkStart w:id="3" w:name="_GoBack"/>
      <w:bookmarkEnd w:id="3"/>
      <w:r w:rsidR="0022534A" w:rsidRPr="00917B15">
        <w:rPr>
          <w:rFonts w:asciiTheme="minorHAnsi" w:hAnsiTheme="minorHAnsi" w:cstheme="minorHAnsi"/>
          <w:sz w:val="18"/>
          <w:szCs w:val="18"/>
        </w:rPr>
        <w:t xml:space="preserve">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="0022534A" w:rsidRPr="00917B15">
          <w:rPr>
            <w:rFonts w:asciiTheme="minorHAnsi" w:hAnsiTheme="minorHAnsi" w:cstheme="minorHAnsi"/>
            <w:sz w:val="18"/>
            <w:szCs w:val="18"/>
          </w:rPr>
          <w:t>przepisów</w:t>
        </w:r>
      </w:hyperlink>
      <w:r w:rsidR="0022534A" w:rsidRPr="00917B15">
        <w:rPr>
          <w:rFonts w:asciiTheme="minorHAnsi" w:hAnsiTheme="minorHAnsi" w:cstheme="minorHAnsi"/>
          <w:sz w:val="18"/>
          <w:szCs w:val="18"/>
        </w:rPr>
        <w:t xml:space="preserve"> o systemie oświaty (stypendium szkolne),</w:t>
      </w:r>
    </w:p>
    <w:p w14:paraId="740216A0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7B15">
        <w:rPr>
          <w:rFonts w:asciiTheme="minorHAnsi" w:hAnsiTheme="minorHAnsi" w:cstheme="minorHAnsi"/>
          <w:sz w:val="18"/>
          <w:szCs w:val="18"/>
        </w:rPr>
        <w:t>- wartości świadczenia w naturze,  </w:t>
      </w:r>
    </w:p>
    <w:p w14:paraId="0F2AE7FF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7B15">
        <w:rPr>
          <w:rFonts w:asciiTheme="minorHAnsi" w:hAnsiTheme="minorHAnsi" w:cstheme="minorHAnsi"/>
          <w:sz w:val="18"/>
          <w:szCs w:val="18"/>
        </w:rPr>
        <w:t xml:space="preserve">- 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Pr="00917B15">
          <w:rPr>
            <w:rFonts w:asciiTheme="minorHAnsi" w:hAnsiTheme="minorHAnsi" w:cstheme="minorHAnsi"/>
            <w:sz w:val="18"/>
            <w:szCs w:val="18"/>
          </w:rPr>
          <w:t>przepisów</w:t>
        </w:r>
      </w:hyperlink>
      <w:r w:rsidRPr="00917B15">
        <w:rPr>
          <w:rFonts w:asciiTheme="minorHAnsi" w:hAnsiTheme="minorHAnsi" w:cstheme="minorHAnsi"/>
          <w:sz w:val="18"/>
          <w:szCs w:val="18"/>
        </w:rPr>
        <w:t xml:space="preserve"> o promocji zatrudnienia i instytucjach rynku pracy z tytułu wykonywania prac społecznie użytecznych, </w:t>
      </w:r>
    </w:p>
    <w:p w14:paraId="7C12DC74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7B15">
        <w:rPr>
          <w:rFonts w:asciiTheme="minorHAnsi" w:hAnsiTheme="minorHAnsi" w:cstheme="minorHAnsi"/>
          <w:sz w:val="18"/>
          <w:szCs w:val="18"/>
        </w:rPr>
        <w:t xml:space="preserve">- </w:t>
      </w:r>
      <w:r w:rsidRPr="00917B15">
        <w:rPr>
          <w:rFonts w:asciiTheme="minorHAnsi" w:eastAsia="Helvetica" w:hAnsiTheme="minorHAnsi" w:cstheme="minorHAnsi"/>
          <w:sz w:val="18"/>
          <w:szCs w:val="18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917B15" w:rsidDel="00060840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</w:p>
    <w:p w14:paraId="7AA03E88" w14:textId="77777777" w:rsidR="0022534A" w:rsidRPr="00917B15" w:rsidRDefault="0022534A" w:rsidP="00DA50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7B15">
        <w:rPr>
          <w:rFonts w:asciiTheme="minorHAnsi" w:hAnsiTheme="minorHAnsi" w:cstheme="minorHAnsi"/>
          <w:sz w:val="18"/>
          <w:szCs w:val="18"/>
        </w:rPr>
        <w:t>- dochodu z powierzchni użytków rolnych poniżej 1 ha przeliczeniowego,</w:t>
      </w:r>
    </w:p>
    <w:p w14:paraId="708BD2ED" w14:textId="77777777" w:rsidR="0022534A" w:rsidRPr="00917B15" w:rsidRDefault="0022534A" w:rsidP="00DA50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7B15">
        <w:rPr>
          <w:rFonts w:asciiTheme="minorHAnsi" w:hAnsiTheme="minorHAnsi" w:cstheme="minorHAnsi"/>
          <w:sz w:val="18"/>
          <w:szCs w:val="18"/>
        </w:rPr>
        <w:t xml:space="preserve">- </w:t>
      </w:r>
      <w:r w:rsidRPr="00917B15">
        <w:rPr>
          <w:rFonts w:asciiTheme="minorHAnsi" w:eastAsia="Helvetica" w:hAnsiTheme="minorHAnsi" w:cstheme="minorHAnsi"/>
          <w:sz w:val="18"/>
          <w:szCs w:val="18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917B15" w:rsidRDefault="0022534A" w:rsidP="00DA50DE">
      <w:pPr>
        <w:spacing w:after="0" w:line="240" w:lineRule="auto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917B15">
        <w:rPr>
          <w:rFonts w:asciiTheme="minorHAnsi" w:eastAsia="Helvetica" w:hAnsiTheme="minorHAnsi" w:cstheme="minorHAnsi"/>
          <w:sz w:val="18"/>
          <w:szCs w:val="18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917B15" w:rsidRDefault="0022534A" w:rsidP="00DA50DE">
      <w:pPr>
        <w:spacing w:after="0" w:line="240" w:lineRule="auto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917B15">
        <w:rPr>
          <w:rFonts w:asciiTheme="minorHAnsi" w:eastAsia="Helvetica" w:hAnsiTheme="minorHAnsi" w:cstheme="minorHAnsi"/>
          <w:sz w:val="18"/>
          <w:szCs w:val="18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917B15" w:rsidRDefault="0022534A" w:rsidP="00DA50DE">
      <w:pPr>
        <w:spacing w:after="0" w:line="240" w:lineRule="auto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917B15">
        <w:rPr>
          <w:rFonts w:asciiTheme="minorHAnsi" w:eastAsia="Helvetica" w:hAnsiTheme="minorHAnsi" w:cstheme="minorHAnsi"/>
          <w:sz w:val="18"/>
          <w:szCs w:val="18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917B15" w:rsidRDefault="0022534A" w:rsidP="00DA50DE">
      <w:pPr>
        <w:spacing w:after="0" w:line="240" w:lineRule="auto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917B15">
        <w:rPr>
          <w:rFonts w:asciiTheme="minorHAnsi" w:eastAsia="Helvetica" w:hAnsiTheme="minorHAnsi" w:cstheme="minorHAnsi"/>
          <w:sz w:val="18"/>
          <w:szCs w:val="18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917B15" w:rsidRDefault="0022534A" w:rsidP="00DA50DE">
      <w:pPr>
        <w:spacing w:after="0" w:line="240" w:lineRule="auto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917B15">
        <w:rPr>
          <w:rFonts w:asciiTheme="minorHAnsi" w:eastAsia="Helvetica" w:hAnsiTheme="minorHAnsi" w:cstheme="minorHAnsi"/>
          <w:sz w:val="18"/>
          <w:szCs w:val="18"/>
        </w:rPr>
        <w:t>- rodzinnego kapitału opiekuńczego, o którym mowa w ustawie z dnia 17 listopada 2021 r. o rodzinnym kapitale opiekuńczym,</w:t>
      </w:r>
    </w:p>
    <w:p w14:paraId="72EF09D9" w14:textId="77777777" w:rsidR="0022534A" w:rsidRPr="00917B15" w:rsidRDefault="0022534A" w:rsidP="00DA50DE">
      <w:pPr>
        <w:spacing w:after="0" w:line="240" w:lineRule="auto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917B15">
        <w:rPr>
          <w:rFonts w:asciiTheme="minorHAnsi" w:eastAsia="Helvetica" w:hAnsiTheme="minorHAnsi" w:cstheme="minorHAnsi"/>
          <w:sz w:val="18"/>
          <w:szCs w:val="18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917B15" w:rsidRDefault="0022534A" w:rsidP="00DA50DE">
      <w:pPr>
        <w:spacing w:after="0" w:line="240" w:lineRule="auto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917B15">
        <w:rPr>
          <w:rFonts w:asciiTheme="minorHAnsi" w:eastAsia="Helvetica" w:hAnsiTheme="minorHAnsi" w:cstheme="minorHAnsi"/>
          <w:sz w:val="18"/>
          <w:szCs w:val="18"/>
        </w:rPr>
        <w:t>- kwot dodatków: energetycznego, osłonowego, węglowego, elektrycznego,</w:t>
      </w:r>
    </w:p>
    <w:p w14:paraId="2B802365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7B15">
        <w:rPr>
          <w:rFonts w:asciiTheme="minorHAnsi" w:eastAsia="Helvetica" w:hAnsiTheme="minorHAnsi" w:cstheme="minorHAnsi"/>
          <w:sz w:val="18"/>
          <w:szCs w:val="18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917B15" w:rsidRDefault="0022534A" w:rsidP="00857130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highlight w:val="yellow"/>
          <w:lang w:eastAsia="pl-PL"/>
        </w:rPr>
      </w:pPr>
    </w:p>
    <w:p w14:paraId="220712EE" w14:textId="339FEAF5" w:rsidR="005F0B53" w:rsidRPr="00917B15" w:rsidRDefault="0022534A" w:rsidP="00857130">
      <w:pPr>
        <w:spacing w:after="0" w:line="240" w:lineRule="auto"/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</w:pPr>
      <w:r w:rsidRPr="00917B15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W przypadku prowadzenia gospodarstwa rolnego przyjmuje</w:t>
      </w:r>
      <w:r w:rsidRPr="00917B15"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  <w:t xml:space="preserve"> się że z 1 ha przeliczeniowego uzyskuje się dochód miesięczny w wysokości 345,00 zł.</w:t>
      </w:r>
    </w:p>
    <w:p w14:paraId="6A537A84" w14:textId="36507CD0" w:rsidR="00F63660" w:rsidRPr="009E4FCA" w:rsidRDefault="00F63660" w:rsidP="00F63660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lastRenderedPageBreak/>
        <w:t>Klauzula informacyjna dotycząca przetwarzania danych osobowych</w:t>
      </w:r>
    </w:p>
    <w:p w14:paraId="271BEBB9" w14:textId="25088808" w:rsidR="00F63660" w:rsidRDefault="00F63660" w:rsidP="00F63660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0FBB503" w14:textId="77777777" w:rsidR="00F63660" w:rsidRPr="00F63660" w:rsidRDefault="00F63660" w:rsidP="00F63660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F63660" w:rsidRDefault="005F0B53" w:rsidP="00F63660">
      <w:pPr>
        <w:spacing w:after="0" w:line="240" w:lineRule="auto"/>
        <w:ind w:right="283" w:firstLine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03FE65E4" w14:textId="1B676C8E" w:rsidR="00F63660" w:rsidRPr="00F63660" w:rsidRDefault="005F0B53" w:rsidP="00F63660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sz w:val="20"/>
          <w:szCs w:val="20"/>
          <w:lang w:eastAsia="pl-PL"/>
        </w:rPr>
        <w:t>Administratorem Pani/Pana danych osobowych jest</w:t>
      </w:r>
      <w:r w:rsidR="000F5E90"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Ośrodek Pomocy Społecznej</w:t>
      </w:r>
      <w:r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z siedzibą w</w:t>
      </w:r>
      <w:r w:rsidR="000F5E90"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Dobiegniewie</w:t>
      </w:r>
      <w:r w:rsidR="00F63660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 </w:t>
      </w:r>
    </w:p>
    <w:p w14:paraId="44BF6828" w14:textId="519785F0" w:rsidR="005F0B53" w:rsidRPr="00F63660" w:rsidRDefault="005F0B53" w:rsidP="00F63660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7E0B973A" w14:textId="69BC534F" w:rsidR="005F0B53" w:rsidRPr="00F63660" w:rsidRDefault="005F0B53" w:rsidP="000F5E90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sz w:val="20"/>
          <w:szCs w:val="20"/>
          <w:lang w:eastAsia="pl-PL"/>
        </w:rPr>
        <w:t>W sprawach dotyczących przetwarzania danych osobowych prosimy o kontakt z Inspektorem Ochrony Danych drogą elektroniczną – adres email:</w:t>
      </w:r>
      <w:r w:rsidR="000F5E90"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hyperlink r:id="rId11" w:history="1">
        <w:r w:rsidR="000F5E90" w:rsidRPr="00F63660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  <w:lang w:eastAsia="pl-PL"/>
          </w:rPr>
          <w:t>inspektor@cbi24.pl</w:t>
        </w:r>
      </w:hyperlink>
      <w:r w:rsidR="000F5E90"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63660">
        <w:rPr>
          <w:rFonts w:asciiTheme="minorHAnsi" w:hAnsiTheme="minorHAnsi" w:cstheme="minorHAnsi"/>
          <w:sz w:val="20"/>
          <w:szCs w:val="20"/>
          <w:lang w:eastAsia="pl-PL"/>
        </w:rPr>
        <w:t>lub pisemnie na adres siedziby administratora.</w:t>
      </w:r>
    </w:p>
    <w:p w14:paraId="56AE23CD" w14:textId="77777777" w:rsidR="005F0B53" w:rsidRPr="00F63660" w:rsidRDefault="005F0B53" w:rsidP="000F5E90">
      <w:pPr>
        <w:spacing w:after="0" w:line="240" w:lineRule="auto"/>
        <w:ind w:right="283" w:firstLine="283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71A05CB7" w14:textId="0392E1CF" w:rsidR="005F0B53" w:rsidRPr="00F63660" w:rsidRDefault="005F0B53" w:rsidP="000F5E9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F63660">
        <w:rPr>
          <w:rFonts w:asciiTheme="minorHAnsi" w:hAnsiTheme="minorHAnsi" w:cstheme="minorHAnsi"/>
        </w:rPr>
        <w:t xml:space="preserve">Przetwarzanie Pani/Pana danych osobowych jest niezbędne do udzielenia pomocy żywnościowej  w ramach Programu </w:t>
      </w:r>
      <w:r w:rsidR="0000763B" w:rsidRPr="00F63660">
        <w:rPr>
          <w:rFonts w:asciiTheme="minorHAnsi" w:hAnsiTheme="minorHAnsi" w:cstheme="minorHAnsi"/>
        </w:rPr>
        <w:t>Fundusze Europejskie na Pomoc Żywnościową 2021-2027 (FEPŻ)</w:t>
      </w:r>
      <w:r w:rsidRPr="00F63660">
        <w:rPr>
          <w:rFonts w:asciiTheme="minorHAnsi" w:hAnsiTheme="minorHAnsi" w:cstheme="minorHAnsi"/>
        </w:rPr>
        <w:t xml:space="preserve">, współfinansowanego ze środków Europejskiego Funduszu </w:t>
      </w:r>
      <w:r w:rsidR="0000763B" w:rsidRPr="00F63660">
        <w:rPr>
          <w:rFonts w:asciiTheme="minorHAnsi" w:hAnsiTheme="minorHAnsi" w:cstheme="minorHAnsi"/>
        </w:rPr>
        <w:t>Społecznego Plus (EFS+)</w:t>
      </w:r>
      <w:r w:rsidRPr="00F63660">
        <w:rPr>
          <w:rFonts w:asciiTheme="minorHAnsi" w:hAnsiTheme="minorHAnsi" w:cstheme="minorHAnsi"/>
        </w:rPr>
        <w:t xml:space="preserve"> i jest niezbędne do wypełnienia obowiązku prawnego ciążącego na administratorze.  </w:t>
      </w:r>
    </w:p>
    <w:p w14:paraId="3011D23E" w14:textId="17FB9054" w:rsidR="005F0B53" w:rsidRPr="00F63660" w:rsidRDefault="005F0B53" w:rsidP="000F5E90">
      <w:pPr>
        <w:spacing w:before="12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sz w:val="20"/>
          <w:szCs w:val="20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F63660">
        <w:rPr>
          <w:rFonts w:asciiTheme="minorHAnsi" w:hAnsiTheme="minorHAnsi" w:cstheme="minorHAnsi"/>
          <w:sz w:val="20"/>
          <w:szCs w:val="20"/>
        </w:rPr>
        <w:t xml:space="preserve">  art. </w:t>
      </w:r>
      <w:r w:rsidR="00C11466" w:rsidRPr="00F63660">
        <w:rPr>
          <w:rFonts w:asciiTheme="minorHAnsi" w:hAnsiTheme="minorHAnsi" w:cstheme="minorHAnsi"/>
          <w:sz w:val="20"/>
          <w:szCs w:val="20"/>
        </w:rPr>
        <w:t>134v</w:t>
      </w:r>
      <w:r w:rsidRPr="00F63660">
        <w:rPr>
          <w:rFonts w:asciiTheme="minorHAnsi" w:hAnsiTheme="minorHAnsi" w:cstheme="minorHAnsi"/>
          <w:sz w:val="20"/>
          <w:szCs w:val="20"/>
        </w:rPr>
        <w:t xml:space="preserve"> ust. 1 i 2 ustawy z dnia 12 marca 2004 r.  o pomocy społecznej. </w:t>
      </w:r>
      <w:r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36BB4E72" w14:textId="77777777" w:rsidR="005F0B53" w:rsidRPr="00F63660" w:rsidRDefault="005F0B53" w:rsidP="000F5E90">
      <w:pPr>
        <w:spacing w:before="120"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sz w:val="20"/>
          <w:szCs w:val="20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56AFA778" w14:textId="77777777" w:rsidR="005F0B53" w:rsidRPr="00F63660" w:rsidRDefault="005F0B53" w:rsidP="000F5E90">
      <w:pPr>
        <w:spacing w:after="0" w:line="240" w:lineRule="auto"/>
        <w:ind w:right="283" w:firstLine="283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b/>
          <w:sz w:val="20"/>
          <w:szCs w:val="20"/>
          <w:lang w:eastAsia="pl-PL"/>
        </w:rPr>
        <w:t>Odbiorcy danych lub kategorie odbiorców danych</w:t>
      </w:r>
    </w:p>
    <w:p w14:paraId="2BB8950A" w14:textId="176DF1A6" w:rsidR="005F0B53" w:rsidRPr="00F63660" w:rsidRDefault="005F0B53" w:rsidP="000F5E9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  <w:r w:rsidRPr="00F63660">
        <w:rPr>
          <w:rFonts w:asciiTheme="minorHAnsi" w:hAnsiTheme="minorHAnsi" w:cstheme="minorHAnsi"/>
        </w:rPr>
        <w:t>Pani/Pana dane osobowe mogą być przekazywane podmiotom upoważnionym do ich pozyskania na podstawie przepisów prawa tj. innym podmiotom uczestniczącym w realizacji Programu</w:t>
      </w:r>
      <w:r w:rsidR="00C11466" w:rsidRPr="00F63660">
        <w:rPr>
          <w:rFonts w:asciiTheme="minorHAnsi" w:hAnsiTheme="minorHAnsi" w:cstheme="minorHAnsi"/>
        </w:rPr>
        <w:t xml:space="preserve"> FEPŻ.</w:t>
      </w:r>
      <w:r w:rsidRPr="00F63660">
        <w:rPr>
          <w:rFonts w:asciiTheme="minorHAnsi" w:hAnsiTheme="minorHAnsi" w:cstheme="minorHAnsi"/>
        </w:rPr>
        <w:t xml:space="preserve"> </w:t>
      </w:r>
    </w:p>
    <w:p w14:paraId="633A706E" w14:textId="77777777" w:rsidR="005F0B53" w:rsidRPr="00F63660" w:rsidRDefault="005F0B53" w:rsidP="000F5E9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F63660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Pr="00F63660" w:rsidRDefault="005F0B53" w:rsidP="000F5E90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</w:rPr>
      </w:pPr>
    </w:p>
    <w:p w14:paraId="15C83F31" w14:textId="77777777" w:rsidR="005F0B53" w:rsidRPr="00F63660" w:rsidRDefault="005F0B53" w:rsidP="000F5E90">
      <w:pPr>
        <w:spacing w:after="0" w:line="240" w:lineRule="auto"/>
        <w:ind w:right="283" w:firstLine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Okres przechowywania danych</w:t>
      </w:r>
    </w:p>
    <w:p w14:paraId="3E2CED4E" w14:textId="1F1C5879" w:rsidR="005F0B53" w:rsidRPr="00F63660" w:rsidRDefault="005F0B53" w:rsidP="000F5E90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przedłożenia </w:t>
      </w:r>
      <w:r w:rsidRPr="00F63660">
        <w:rPr>
          <w:rFonts w:asciiTheme="minorHAnsi" w:hAnsiTheme="minorHAnsi" w:cstheme="minorHAnsi"/>
          <w:sz w:val="20"/>
          <w:szCs w:val="20"/>
          <w:lang w:eastAsia="pl-PL"/>
        </w:rPr>
        <w:t>sprawozdania końcowego</w:t>
      </w:r>
      <w:r w:rsidR="005371B5"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z wykonania Programu</w:t>
      </w:r>
      <w:r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371B5"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do </w:t>
      </w:r>
      <w:r w:rsidRPr="00F63660">
        <w:rPr>
          <w:rFonts w:asciiTheme="minorHAnsi" w:hAnsiTheme="minorHAnsi" w:cstheme="minorHAnsi"/>
          <w:sz w:val="20"/>
          <w:szCs w:val="20"/>
          <w:lang w:eastAsia="pl-PL"/>
        </w:rPr>
        <w:t>Komisj</w:t>
      </w:r>
      <w:r w:rsidR="005371B5" w:rsidRPr="00F63660">
        <w:rPr>
          <w:rFonts w:asciiTheme="minorHAnsi" w:hAnsiTheme="minorHAnsi" w:cstheme="minorHAnsi"/>
          <w:sz w:val="20"/>
          <w:szCs w:val="20"/>
          <w:lang w:eastAsia="pl-PL"/>
        </w:rPr>
        <w:t>i</w:t>
      </w:r>
      <w:r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Europejs</w:t>
      </w:r>
      <w:r w:rsidR="005371B5" w:rsidRPr="00F63660">
        <w:rPr>
          <w:rFonts w:asciiTheme="minorHAnsi" w:hAnsiTheme="minorHAnsi" w:cstheme="minorHAnsi"/>
          <w:sz w:val="20"/>
          <w:szCs w:val="20"/>
          <w:lang w:eastAsia="pl-PL"/>
        </w:rPr>
        <w:t>kiej – 15 lutego 2031 r.</w:t>
      </w:r>
      <w:r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oraz 5 lat po zatwierdzeniu sprawozdania. </w:t>
      </w:r>
    </w:p>
    <w:p w14:paraId="636BAD0A" w14:textId="77777777" w:rsidR="005F0B53" w:rsidRPr="00F63660" w:rsidRDefault="005F0B53" w:rsidP="000F5E90">
      <w:pPr>
        <w:spacing w:after="0" w:line="240" w:lineRule="auto"/>
        <w:ind w:right="283" w:firstLine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Prawa podmiotów danych</w:t>
      </w:r>
    </w:p>
    <w:p w14:paraId="34DA485A" w14:textId="77777777" w:rsidR="005F0B53" w:rsidRPr="00F63660" w:rsidRDefault="005F0B53" w:rsidP="000F5E90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F63660" w:rsidRDefault="005F0B53" w:rsidP="000F5E90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14:paraId="5EA53B2B" w14:textId="77777777" w:rsidR="005F0B53" w:rsidRPr="00F63660" w:rsidRDefault="005F0B53" w:rsidP="000F5E90">
      <w:pPr>
        <w:spacing w:after="0" w:line="240" w:lineRule="auto"/>
        <w:ind w:right="283" w:firstLine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244FDBB5" w14:textId="01334ABF" w:rsidR="005F0B53" w:rsidRPr="00F63660" w:rsidRDefault="005F0B53" w:rsidP="000F5E90">
      <w:pPr>
        <w:spacing w:line="240" w:lineRule="auto"/>
        <w:ind w:left="283" w:right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sz w:val="20"/>
          <w:szCs w:val="20"/>
          <w:lang w:eastAsia="pl-PL"/>
        </w:rPr>
        <w:t>Przysługuje Pani/Panu prawo wniesienia skargi do organu nadzorczego, tj. do Prezesa Urzędu Ochrony Danych Osobowych, ul. Stawki 2, 00-193 Warszawa,</w:t>
      </w:r>
      <w:r w:rsidR="00906F82"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bookmarkStart w:id="4" w:name="_Hlk142306623"/>
      <w:r w:rsidR="00906F82" w:rsidRPr="00F63660">
        <w:rPr>
          <w:rFonts w:asciiTheme="minorHAnsi" w:hAnsiTheme="minorHAnsi" w:cstheme="minorHAnsi"/>
          <w:sz w:val="20"/>
          <w:szCs w:val="20"/>
          <w:lang w:eastAsia="pl-PL"/>
        </w:rPr>
        <w:t>tel. 22 531-03-00, Infolinia: 606-950-000</w:t>
      </w:r>
      <w:r w:rsidR="00F824A2" w:rsidRPr="00F63660">
        <w:rPr>
          <w:rFonts w:asciiTheme="minorHAnsi" w:hAnsiTheme="minorHAnsi" w:cstheme="minorHAnsi"/>
          <w:sz w:val="20"/>
          <w:szCs w:val="20"/>
          <w:lang w:eastAsia="pl-PL"/>
        </w:rPr>
        <w:t>.</w:t>
      </w:r>
      <w:bookmarkEnd w:id="4"/>
    </w:p>
    <w:p w14:paraId="26AC732A" w14:textId="77777777" w:rsidR="005F0B53" w:rsidRPr="00F63660" w:rsidRDefault="005F0B53" w:rsidP="000F5E9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F63660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Informacja o dobrowolności podania danych</w:t>
      </w:r>
    </w:p>
    <w:p w14:paraId="31C6E15A" w14:textId="55934E96" w:rsidR="00D05963" w:rsidRDefault="005F0B53" w:rsidP="00F63660">
      <w:pPr>
        <w:spacing w:after="240" w:line="240" w:lineRule="auto"/>
        <w:ind w:left="284" w:righ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bookmarkStart w:id="5" w:name="_Hlk1134278"/>
      <w:r w:rsidRPr="00F63660">
        <w:rPr>
          <w:rFonts w:asciiTheme="minorHAnsi" w:hAnsiTheme="minorHAnsi" w:cstheme="minorHAnsi"/>
          <w:sz w:val="20"/>
          <w:szCs w:val="20"/>
          <w:lang w:eastAsia="pl-PL"/>
        </w:rPr>
        <w:t>Podanie przez Panią/Pana danych jest niezbędne</w:t>
      </w:r>
      <w:bookmarkEnd w:id="5"/>
      <w:r w:rsidRPr="00F63660">
        <w:rPr>
          <w:rFonts w:asciiTheme="minorHAnsi" w:hAnsiTheme="minorHAnsi" w:cstheme="minorHAnsi"/>
          <w:sz w:val="20"/>
          <w:szCs w:val="20"/>
          <w:lang w:eastAsia="pl-PL"/>
        </w:rPr>
        <w:t xml:space="preserve"> do </w:t>
      </w:r>
      <w:r w:rsidRPr="00F6366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wypełnienia obowiązku prawnego, o którym mowa w art. 134</w:t>
      </w:r>
      <w:r w:rsidR="000A1C9D" w:rsidRPr="00F6366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v </w:t>
      </w:r>
      <w:r w:rsidRPr="00F6366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ustawy o pomocy społecznej ciążącego na administratorze w związku z realizacją</w:t>
      </w:r>
      <w:r w:rsidR="000A1C9D" w:rsidRPr="00F6366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FEPŻ</w:t>
      </w:r>
      <w:r w:rsidRPr="00F63660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2D54D243" w14:textId="77777777" w:rsidR="00F63660" w:rsidRDefault="00F63660" w:rsidP="00F63660">
      <w:pPr>
        <w:spacing w:after="240" w:line="240" w:lineRule="auto"/>
        <w:ind w:left="284" w:righ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0D47CDB" w14:textId="77777777" w:rsidR="00F63660" w:rsidRDefault="00F63660" w:rsidP="00F63660">
      <w:pPr>
        <w:spacing w:after="0" w:line="240" w:lineRule="auto"/>
        <w:ind w:left="5947" w:right="283" w:firstLine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…………………………………………………..</w:t>
      </w:r>
    </w:p>
    <w:p w14:paraId="734E1484" w14:textId="78D4E1BA" w:rsidR="00F63660" w:rsidRPr="00F63660" w:rsidRDefault="00F63660" w:rsidP="00F63660">
      <w:pPr>
        <w:spacing w:after="0" w:line="240" w:lineRule="auto"/>
        <w:ind w:left="5947" w:right="283" w:firstLine="425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</w:t>
      </w:r>
      <w:r w:rsidRPr="00F63660">
        <w:rPr>
          <w:rFonts w:asciiTheme="minorHAnsi" w:hAnsiTheme="minorHAnsi" w:cstheme="minorHAnsi"/>
          <w:sz w:val="18"/>
          <w:szCs w:val="18"/>
          <w:lang w:eastAsia="pl-PL"/>
        </w:rPr>
        <w:t>Data i podpis</w:t>
      </w:r>
    </w:p>
    <w:sectPr w:rsidR="00F63660" w:rsidRPr="00F63660" w:rsidSect="008A78F5">
      <w:headerReference w:type="default" r:id="rId12"/>
      <w:type w:val="continuous"/>
      <w:pgSz w:w="11906" w:h="16838" w:code="9"/>
      <w:pgMar w:top="284" w:right="1077" w:bottom="284" w:left="1077" w:header="14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D0A35" w14:textId="77777777" w:rsidR="00C93DD2" w:rsidRDefault="00C93DD2" w:rsidP="00523E77">
      <w:pPr>
        <w:spacing w:after="0" w:line="240" w:lineRule="auto"/>
      </w:pPr>
      <w:r>
        <w:separator/>
      </w:r>
    </w:p>
  </w:endnote>
  <w:endnote w:type="continuationSeparator" w:id="0">
    <w:p w14:paraId="613B8C2F" w14:textId="77777777" w:rsidR="00C93DD2" w:rsidRDefault="00C93DD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C646" w14:textId="77777777" w:rsidR="00C93DD2" w:rsidRDefault="00C93DD2" w:rsidP="00523E77">
      <w:pPr>
        <w:spacing w:after="0" w:line="240" w:lineRule="auto"/>
      </w:pPr>
      <w:r>
        <w:separator/>
      </w:r>
    </w:p>
  </w:footnote>
  <w:footnote w:type="continuationSeparator" w:id="0">
    <w:p w14:paraId="2EF11EE5" w14:textId="77777777" w:rsidR="00C93DD2" w:rsidRDefault="00C93DD2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Pr="008A78F5" w:rsidRDefault="00515424">
      <w:pPr>
        <w:pStyle w:val="Tekstprzypisudolnego"/>
        <w:rPr>
          <w:sz w:val="18"/>
          <w:szCs w:val="18"/>
        </w:rPr>
      </w:pPr>
      <w:r w:rsidRPr="008A78F5">
        <w:rPr>
          <w:rStyle w:val="Odwoanieprzypisudolnego"/>
          <w:sz w:val="18"/>
          <w:szCs w:val="18"/>
        </w:rPr>
        <w:footnoteRef/>
      </w:r>
      <w:r w:rsidRPr="008A78F5">
        <w:rPr>
          <w:sz w:val="18"/>
          <w:szCs w:val="18"/>
        </w:rPr>
        <w:t xml:space="preserve"> Należy wypełnić zgodnie z przyjętym w danym OPS sposobem ewidencjonowania skierowań.</w:t>
      </w:r>
    </w:p>
  </w:footnote>
  <w:footnote w:id="2">
    <w:p w14:paraId="112CB15C" w14:textId="28A95157" w:rsidR="00D039DE" w:rsidRPr="008A78F5" w:rsidRDefault="00D039DE" w:rsidP="00DD50A7">
      <w:pPr>
        <w:pStyle w:val="Tekstprzypisudolnego"/>
        <w:rPr>
          <w:sz w:val="18"/>
          <w:szCs w:val="18"/>
        </w:rPr>
      </w:pPr>
      <w:r w:rsidRPr="008A78F5">
        <w:rPr>
          <w:rStyle w:val="Odwoanieprzypisudolnego"/>
          <w:sz w:val="18"/>
          <w:szCs w:val="18"/>
        </w:rPr>
        <w:footnoteRef/>
      </w:r>
      <w:r w:rsidRPr="008A78F5">
        <w:rPr>
          <w:sz w:val="18"/>
          <w:szCs w:val="18"/>
        </w:rPr>
        <w:t xml:space="preserve"> Kwot</w:t>
      </w:r>
      <w:r w:rsidR="009700A0" w:rsidRPr="008A78F5">
        <w:rPr>
          <w:sz w:val="18"/>
          <w:szCs w:val="18"/>
        </w:rPr>
        <w:t>a</w:t>
      </w:r>
      <w:r w:rsidRPr="008A78F5">
        <w:rPr>
          <w:sz w:val="18"/>
          <w:szCs w:val="18"/>
        </w:rPr>
        <w:t xml:space="preserve"> kryterium dochodowego </w:t>
      </w:r>
      <w:r w:rsidR="00DD50A7" w:rsidRPr="008A78F5">
        <w:rPr>
          <w:sz w:val="18"/>
          <w:szCs w:val="18"/>
        </w:rPr>
        <w:t xml:space="preserve">wynosi </w:t>
      </w:r>
      <w:r w:rsidR="00DA50DE">
        <w:rPr>
          <w:b/>
          <w:sz w:val="18"/>
          <w:szCs w:val="18"/>
        </w:rPr>
        <w:t>2 056,40</w:t>
      </w:r>
      <w:r w:rsidRPr="00857130">
        <w:rPr>
          <w:b/>
          <w:sz w:val="18"/>
          <w:szCs w:val="18"/>
        </w:rPr>
        <w:t xml:space="preserve"> zł</w:t>
      </w:r>
      <w:r w:rsidRPr="008A78F5">
        <w:rPr>
          <w:sz w:val="18"/>
          <w:szCs w:val="18"/>
        </w:rPr>
        <w:t xml:space="preserve"> dla osoby samotnie gospodarującej oraz </w:t>
      </w:r>
      <w:r w:rsidR="00F93732" w:rsidRPr="00857130">
        <w:rPr>
          <w:b/>
          <w:sz w:val="18"/>
          <w:szCs w:val="18"/>
        </w:rPr>
        <w:t>1</w:t>
      </w:r>
      <w:r w:rsidR="00DA50DE">
        <w:rPr>
          <w:b/>
          <w:sz w:val="18"/>
          <w:szCs w:val="18"/>
        </w:rPr>
        <w:t xml:space="preserve"> 590</w:t>
      </w:r>
      <w:r w:rsidR="00A23F1E" w:rsidRPr="00857130">
        <w:rPr>
          <w:b/>
          <w:sz w:val="18"/>
          <w:szCs w:val="18"/>
        </w:rPr>
        <w:t xml:space="preserve"> </w:t>
      </w:r>
      <w:r w:rsidRPr="00857130">
        <w:rPr>
          <w:b/>
          <w:sz w:val="18"/>
          <w:szCs w:val="18"/>
        </w:rPr>
        <w:t>zł</w:t>
      </w:r>
      <w:r w:rsidRPr="008A78F5">
        <w:rPr>
          <w:sz w:val="18"/>
          <w:szCs w:val="18"/>
        </w:rPr>
        <w:t xml:space="preserve"> w przypadku osoby w rodzinie</w:t>
      </w:r>
    </w:p>
  </w:footnote>
  <w:footnote w:id="3">
    <w:p w14:paraId="7A9CE312" w14:textId="77777777" w:rsidR="00D039DE" w:rsidRPr="008A78F5" w:rsidRDefault="00D039DE">
      <w:pPr>
        <w:pStyle w:val="Tekstprzypisudolnego"/>
        <w:rPr>
          <w:sz w:val="18"/>
          <w:szCs w:val="18"/>
        </w:rPr>
      </w:pPr>
      <w:r w:rsidRPr="008A78F5">
        <w:rPr>
          <w:rStyle w:val="Odwoanieprzypisudolnego"/>
          <w:sz w:val="18"/>
          <w:szCs w:val="18"/>
        </w:rPr>
        <w:footnoteRef/>
      </w:r>
      <w:r w:rsidRPr="008A78F5">
        <w:rPr>
          <w:sz w:val="18"/>
          <w:szCs w:val="18"/>
        </w:rPr>
        <w:t xml:space="preserve"> Zaznaczyć najistotniejsze powody</w:t>
      </w:r>
    </w:p>
  </w:footnote>
  <w:footnote w:id="4">
    <w:p w14:paraId="6FC022C5" w14:textId="77777777" w:rsidR="00D039DE" w:rsidRPr="008A78F5" w:rsidRDefault="00D039DE">
      <w:pPr>
        <w:pStyle w:val="Tekstprzypisudolnego"/>
        <w:rPr>
          <w:sz w:val="18"/>
          <w:szCs w:val="18"/>
        </w:rPr>
      </w:pPr>
      <w:r w:rsidRPr="008A78F5">
        <w:rPr>
          <w:rStyle w:val="Odwoanieprzypisudolnego"/>
          <w:sz w:val="18"/>
          <w:szCs w:val="18"/>
        </w:rPr>
        <w:footnoteRef/>
      </w:r>
      <w:r w:rsidRPr="008A78F5">
        <w:rPr>
          <w:sz w:val="18"/>
          <w:szCs w:val="18"/>
        </w:rPr>
        <w:t xml:space="preserve"> Wpisać liczbę wszystkich osób w rodzinie, w tym osobę składającą oświadczenie</w:t>
      </w:r>
    </w:p>
  </w:footnote>
  <w:footnote w:id="5">
    <w:p w14:paraId="3902DBE0" w14:textId="77777777" w:rsidR="00D039DE" w:rsidRPr="008A78F5" w:rsidRDefault="00D039DE">
      <w:pPr>
        <w:pStyle w:val="Tekstprzypisudolnego"/>
        <w:rPr>
          <w:sz w:val="18"/>
          <w:szCs w:val="18"/>
        </w:rPr>
      </w:pPr>
      <w:r w:rsidRPr="008A78F5">
        <w:rPr>
          <w:rStyle w:val="Odwoanieprzypisudolnego"/>
          <w:sz w:val="18"/>
          <w:szCs w:val="18"/>
        </w:rPr>
        <w:footnoteRef/>
      </w:r>
      <w:r w:rsidRPr="008A78F5">
        <w:rPr>
          <w:sz w:val="18"/>
          <w:szCs w:val="18"/>
        </w:rPr>
        <w:t xml:space="preserve"> Uwzględniać wszystkie grupy wiekowe</w:t>
      </w:r>
    </w:p>
  </w:footnote>
  <w:footnote w:id="6">
    <w:p w14:paraId="29BDE6D2" w14:textId="0352E196" w:rsidR="00A86A71" w:rsidRPr="008A78F5" w:rsidRDefault="00A86A71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„</w:t>
      </w:r>
      <w:r w:rsidRPr="008A78F5">
        <w:rPr>
          <w:sz w:val="18"/>
          <w:szCs w:val="18"/>
        </w:rPr>
        <w:t>Obywatel państwa trzeciego” oznacza osobę niebędącą obywatelem Unii Europejskiej, w tym bezpaństwowców i osoby o nieokreślonym obywatelstwie.</w:t>
      </w:r>
    </w:p>
  </w:footnote>
  <w:footnote w:id="7">
    <w:p w14:paraId="3DB9E10A" w14:textId="77777777" w:rsidR="000A42AE" w:rsidRPr="008A78F5" w:rsidRDefault="000A42AE">
      <w:pPr>
        <w:pStyle w:val="Tekstprzypisudolnego"/>
        <w:rPr>
          <w:sz w:val="18"/>
          <w:szCs w:val="18"/>
        </w:rPr>
      </w:pPr>
      <w:r w:rsidRPr="008A78F5">
        <w:rPr>
          <w:rStyle w:val="Odwoanieprzypisudolnego"/>
          <w:sz w:val="18"/>
          <w:szCs w:val="18"/>
        </w:rPr>
        <w:footnoteRef/>
      </w:r>
      <w:r w:rsidRPr="008A78F5">
        <w:rPr>
          <w:sz w:val="18"/>
          <w:szCs w:val="18"/>
        </w:rP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5959AA00" w:rsidR="00D039DE" w:rsidRDefault="00F349F4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158C79A" wp14:editId="45EE12F2">
          <wp:extent cx="6188710" cy="867410"/>
          <wp:effectExtent l="0" t="0" r="2540" b="889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7283985" name="Obraz 14372839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0763B"/>
    <w:rsid w:val="00015D27"/>
    <w:rsid w:val="000224D0"/>
    <w:rsid w:val="00023606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0F5E90"/>
    <w:rsid w:val="00125A4B"/>
    <w:rsid w:val="00126418"/>
    <w:rsid w:val="001312C1"/>
    <w:rsid w:val="00142847"/>
    <w:rsid w:val="00143364"/>
    <w:rsid w:val="00180DBF"/>
    <w:rsid w:val="001B7488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5F8A"/>
    <w:rsid w:val="00273606"/>
    <w:rsid w:val="002830C1"/>
    <w:rsid w:val="00290051"/>
    <w:rsid w:val="002A2DFA"/>
    <w:rsid w:val="002B6B83"/>
    <w:rsid w:val="002D624A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139DA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57130"/>
    <w:rsid w:val="008A78F5"/>
    <w:rsid w:val="008D2829"/>
    <w:rsid w:val="008E14D7"/>
    <w:rsid w:val="008F33BA"/>
    <w:rsid w:val="00902B85"/>
    <w:rsid w:val="00906F82"/>
    <w:rsid w:val="009137BF"/>
    <w:rsid w:val="00917B15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42CCD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3DD2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10DF2"/>
    <w:rsid w:val="00D16FB5"/>
    <w:rsid w:val="00D226CB"/>
    <w:rsid w:val="00D52406"/>
    <w:rsid w:val="00D56BFB"/>
    <w:rsid w:val="00D60B60"/>
    <w:rsid w:val="00D61DBA"/>
    <w:rsid w:val="00D72C4F"/>
    <w:rsid w:val="00D87FA9"/>
    <w:rsid w:val="00D93620"/>
    <w:rsid w:val="00DA50DE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349F4"/>
    <w:rsid w:val="00F4289D"/>
    <w:rsid w:val="00F57A18"/>
    <w:rsid w:val="00F63660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cbi24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FEB0-6D4F-4949-94C9-2954C942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Anetta</cp:lastModifiedBy>
  <cp:revision>7</cp:revision>
  <cp:lastPrinted>2023-11-28T10:05:00Z</cp:lastPrinted>
  <dcterms:created xsi:type="dcterms:W3CDTF">2023-11-28T10:08:00Z</dcterms:created>
  <dcterms:modified xsi:type="dcterms:W3CDTF">2024-03-07T09:16:00Z</dcterms:modified>
</cp:coreProperties>
</file>