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14:paraId="13C919C1" w14:textId="77777777" w:rsidTr="002313A7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230024" w14:textId="77777777"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14:paraId="15FC555F" w14:textId="77777777" w:rsidTr="002313A7"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EDCF31" w14:textId="77777777"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14:paraId="52325F9E" w14:textId="77777777"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14:paraId="718B21E9" w14:textId="77777777"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14:paraId="01A0EEF8" w14:textId="77777777"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14:paraId="6F9BAE77" w14:textId="77777777" w:rsidTr="002313A7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C63D69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D2CED6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14:paraId="52C10D2B" w14:textId="77777777" w:rsidTr="002313A7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280F60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6A580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004401FE" w14:textId="77777777" w:rsidTr="002313A7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322FCA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3F1EFD0B" w14:textId="77777777" w:rsidTr="002313A7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C0D26E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99ECD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160DDC04" w14:textId="77777777" w:rsidTr="002313A7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2DE772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</w:t>
            </w:r>
            <w:proofErr w:type="spellStart"/>
            <w:r w:rsidRPr="00924CBC">
              <w:rPr>
                <w:rFonts w:cs="Calibri"/>
                <w:b/>
                <w:sz w:val="16"/>
                <w:szCs w:val="16"/>
              </w:rPr>
              <w:t>ców</w:t>
            </w:r>
            <w:proofErr w:type="spellEnd"/>
            <w:r w:rsidRPr="00924CBC">
              <w:rPr>
                <w:rFonts w:cs="Calibri"/>
                <w:b/>
                <w:sz w:val="16"/>
                <w:szCs w:val="16"/>
              </w:rPr>
              <w:t>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8DB2B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0A3AD547" w14:textId="77777777" w:rsidTr="002313A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CBE4E8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D6AEE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600164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6282A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4BA623F9" w14:textId="77777777" w:rsidTr="002313A7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E14B66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6F5E7E2" w14:textId="77777777" w:rsidTr="002313A7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FBED4C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4FC6B039" w14:textId="77777777" w:rsidTr="002313A7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72CD79C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17B92DC" w14:textId="77777777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635333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</w:t>
            </w:r>
            <w:proofErr w:type="gramStart"/>
            <w:r w:rsidRPr="00924CBC">
              <w:rPr>
                <w:rFonts w:cs="Calibri"/>
                <w:sz w:val="16"/>
                <w:szCs w:val="16"/>
              </w:rPr>
              <w:t>opisać  osiągnięte</w:t>
            </w:r>
            <w:proofErr w:type="gramEnd"/>
            <w:r w:rsidRPr="00924CBC">
              <w:rPr>
                <w:rFonts w:cs="Calibri"/>
                <w:sz w:val="16"/>
                <w:szCs w:val="16"/>
              </w:rPr>
              <w:t xml:space="preserve">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14:paraId="5A319EAF" w14:textId="77777777" w:rsidTr="002313A7"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DD8C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B5F564D" w14:textId="77777777" w:rsidTr="002313A7"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CA1845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8132847" w14:textId="77777777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7E8723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14:paraId="4E615C7A" w14:textId="77777777" w:rsidTr="002313A7"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CE81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EDE9E92" w14:textId="77777777" w:rsidTr="002313A7"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8259A27" w14:textId="77777777"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14:paraId="259777E0" w14:textId="77777777"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14:paraId="7D762AD7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14:paraId="454E7E11" w14:textId="77777777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956783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14:paraId="1975FB5C" w14:textId="77777777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4732D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40639A00" w14:textId="77777777" w:rsidTr="002313A7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38B423" w14:textId="77777777"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14:paraId="1FAD5CDA" w14:textId="77777777" w:rsidTr="002313A7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817D26F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F0BD65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29EBA10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0E54C0A5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646F42B2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5E8ED1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1599ADD6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14:paraId="43AEB047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14:paraId="2C8A8B4D" w14:textId="77777777" w:rsidTr="002313A7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8CFCE7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731939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F6C25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14:paraId="40082249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EE0F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D83A7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7DAE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6549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8879C5B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826E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96AB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F156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4784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8EA47A7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8610F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46DA7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8846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CA74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976BE52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BAAF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B4CC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E4AB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4F3B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4E5AE79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03FE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F90B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0F2D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FE01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65B38867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32E3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036F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A674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98AE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0C12E9F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4BD3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CEDF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1A23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8625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82447DC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6582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0106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2299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26E7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A52C15C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2E5961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BE20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AC8B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7D9B64C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D0DF2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F0CE6B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FC636E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7F6886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14:paraId="7E26D169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33E6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CCEA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FC39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F4E2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025FBC6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CAAC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02AB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2D46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BD9F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EE9B5A2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8BE5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BAAA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FDE8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9C57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090D559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6E9D94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2237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71A1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26F6849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F558DD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09C5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AD16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31CCB44" w14:textId="77777777" w:rsidTr="002313A7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700572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34E9389" w14:textId="77777777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2AEB47A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1F105773" w14:textId="77777777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7EBD84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1396D7B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32A038A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D6A8A4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0FC4B291" w14:textId="77777777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0F78F46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440489F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12ECD95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B91B475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583BE10" w14:textId="77777777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80311C9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8CE0CD4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3CF25CB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E98B21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8B352C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928C8EC" w14:textId="77777777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A1F4700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CF3A703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A5AFA08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F36B383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9181AE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A23E891" w14:textId="77777777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CB10856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E9995C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51482B0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EE649AA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3A4F3A5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AA876F2" w14:textId="77777777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E9DE488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A5517C9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7E66D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53B2FE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08A3CB6" w14:textId="77777777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0BE80233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EA921A9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97D4702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19DFC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BD7F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FAB0AB0" w14:textId="77777777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4247DB3F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9B2E484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EF5739F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61622B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FFE96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4FC3703" w14:textId="77777777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2FC5C0BB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07F81A7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69DB497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B25E54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A18F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49CFC98" w14:textId="77777777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AD736EB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D62C47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1118D790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112753A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3C27D13E" w14:textId="77777777"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publicznych, </w:t>
            </w:r>
            <w:proofErr w:type="gramStart"/>
            <w:r w:rsidRPr="004A70D1">
              <w:rPr>
                <w:rFonts w:cs="Calibri"/>
                <w:sz w:val="14"/>
                <w:szCs w:val="14"/>
              </w:rPr>
              <w:t>który(</w:t>
            </w:r>
            <w:proofErr w:type="gramEnd"/>
            <w:r w:rsidRPr="004A70D1">
              <w:rPr>
                <w:rFonts w:cs="Calibri"/>
                <w:sz w:val="14"/>
                <w:szCs w:val="14"/>
              </w:rPr>
              <w:t>-</w:t>
            </w:r>
            <w:proofErr w:type="spellStart"/>
            <w:r w:rsidRPr="004A70D1">
              <w:rPr>
                <w:rFonts w:cs="Calibri"/>
                <w:sz w:val="14"/>
                <w:szCs w:val="14"/>
              </w:rPr>
              <w:t>ra</w:t>
            </w:r>
            <w:proofErr w:type="spellEnd"/>
            <w:r w:rsidRPr="004A70D1">
              <w:rPr>
                <w:rFonts w:cs="Calibri"/>
                <w:sz w:val="14"/>
                <w:szCs w:val="14"/>
              </w:rPr>
              <w:t>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 xml:space="preserve">-re) </w:t>
            </w:r>
            <w:proofErr w:type="gramStart"/>
            <w:r w:rsidRPr="004A70D1">
              <w:rPr>
                <w:rFonts w:cs="Calibri"/>
                <w:sz w:val="14"/>
                <w:szCs w:val="14"/>
              </w:rPr>
              <w:t>prz</w:t>
            </w:r>
            <w:r>
              <w:rPr>
                <w:rFonts w:cs="Calibri"/>
                <w:sz w:val="14"/>
                <w:szCs w:val="14"/>
              </w:rPr>
              <w:t>ekazał(</w:t>
            </w:r>
            <w:proofErr w:type="gramEnd"/>
            <w:r>
              <w:rPr>
                <w:rFonts w:cs="Calibri"/>
                <w:sz w:val="14"/>
                <w:szCs w:val="14"/>
              </w:rPr>
              <w:t>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5E93009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A16E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A7ED471" w14:textId="77777777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5935645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40616311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73226062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14:paraId="08D88E4F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76D8262B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D3D25A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DDB209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C44C244" w14:textId="77777777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EA8CFBC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D365397" w14:textId="77777777"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83177BB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CB43C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CF3490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58476E5" w14:textId="77777777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4DDA429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5EFA397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563CAD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06A9FE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B0B0517" w14:textId="77777777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5D20835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591AAFF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059FF5B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A636A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E8C64F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CB29B1B" w14:textId="77777777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0CF329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7D5F3EC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5FB8FCF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C8C15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AD982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592DC60" w14:textId="77777777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AF54894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EEE3394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3D782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648C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626256C5" w14:textId="77777777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1D1FDE" w14:textId="77777777"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14:paraId="3E5C956A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14:paraId="00DCD077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14:paraId="32360740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14:paraId="5DC0E78F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14:paraId="4C803EF7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14:paraId="6EFC5C00" w14:textId="77777777"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14:paraId="71A7BD9F" w14:textId="77777777"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14:paraId="2D95700F" w14:textId="77777777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B2278D8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482C885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5345D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A694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3ACC1322" w14:textId="77777777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8F8A9D1" w14:textId="77777777"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697A3DF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767FE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564E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1D118F9A" w14:textId="77777777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206E1C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4A8C8E0" w14:textId="77777777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5BED2C6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1B71119C" w14:textId="77777777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2F162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B10CB96" w14:textId="77777777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BBD5FC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B035446" w14:textId="77777777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E5EEEFE" w14:textId="77777777"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14:paraId="609E11EB" w14:textId="77777777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C4DEA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C9C8512" w14:textId="77777777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B22442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18162AC" w14:textId="77777777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BA9F0A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14:paraId="4804BA7A" w14:textId="77777777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3490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CB948A0" w14:textId="77777777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2B19C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63149EF6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</w:t>
            </w:r>
            <w:proofErr w:type="spellStart"/>
            <w:r>
              <w:rPr>
                <w:rFonts w:cs="Calibri"/>
                <w:sz w:val="17"/>
                <w:szCs w:val="17"/>
              </w:rPr>
              <w:t>ców</w:t>
            </w:r>
            <w:proofErr w:type="spellEnd"/>
            <w:r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14:paraId="292335C9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14:paraId="46D32182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14:paraId="531B2515" w14:textId="77777777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23F82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DF36B00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5CA46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5059E98" w14:textId="77777777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6A7C8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7384872" w14:textId="77777777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400B7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33C2FDF" w14:textId="77777777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3A1DB1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5E4809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42FE5CD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37F6E0C7" w14:textId="77777777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54558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14:paraId="104217D0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14:paraId="52984E0B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proofErr w:type="gramStart"/>
            <w:r>
              <w:rPr>
                <w:rFonts w:cs="Calibri"/>
                <w:sz w:val="14"/>
                <w:szCs w:val="14"/>
              </w:rPr>
              <w:t xml:space="preserve">rozumieniu  </w:t>
            </w:r>
            <w:r w:rsidRPr="0005657F">
              <w:rPr>
                <w:rFonts w:cs="Calibri"/>
                <w:sz w:val="14"/>
                <w:szCs w:val="14"/>
              </w:rPr>
              <w:t>przepisów</w:t>
            </w:r>
            <w:proofErr w:type="gramEnd"/>
            <w:r w:rsidRPr="0005657F">
              <w:rPr>
                <w:rFonts w:cs="Calibri"/>
                <w:sz w:val="14"/>
                <w:szCs w:val="14"/>
              </w:rPr>
              <w:t xml:space="preserve">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</w:t>
            </w:r>
            <w:proofErr w:type="spellStart"/>
            <w:r>
              <w:rPr>
                <w:rFonts w:cs="Calibri"/>
                <w:sz w:val="14"/>
                <w:szCs w:val="14"/>
              </w:rPr>
              <w:t>późn</w:t>
            </w:r>
            <w:proofErr w:type="spellEnd"/>
            <w:r>
              <w:rPr>
                <w:rFonts w:cs="Calibri"/>
                <w:sz w:val="14"/>
                <w:szCs w:val="14"/>
              </w:rPr>
              <w:t xml:space="preserve">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14:paraId="69AF3C89" w14:textId="77777777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19F189" w14:textId="77777777"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14:paraId="1F53D3F0" w14:textId="77777777"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14:paraId="6DF65662" w14:textId="77777777"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proofErr w:type="gramStart"/>
            <w:r w:rsidRPr="00166F91">
              <w:rPr>
                <w:rFonts w:cs="Calibri"/>
                <w:sz w:val="16"/>
                <w:szCs w:val="16"/>
              </w:rPr>
              <w:t>Procentowy  udział</w:t>
            </w:r>
            <w:proofErr w:type="gramEnd"/>
            <w:r w:rsidRPr="00166F91">
              <w:rPr>
                <w:rFonts w:cs="Calibri"/>
                <w:sz w:val="16"/>
                <w:szCs w:val="16"/>
              </w:rPr>
              <w:t xml:space="preserve">  </w:t>
            </w:r>
            <w:proofErr w:type="gramStart"/>
            <w:r w:rsidRPr="00166F91">
              <w:rPr>
                <w:rFonts w:cs="Calibri"/>
                <w:sz w:val="16"/>
                <w:szCs w:val="16"/>
              </w:rPr>
              <w:t>środków  niefinansowych,  o</w:t>
            </w:r>
            <w:proofErr w:type="gramEnd"/>
            <w:r w:rsidRPr="00166F91">
              <w:rPr>
                <w:rFonts w:cs="Calibri"/>
                <w:sz w:val="16"/>
                <w:szCs w:val="16"/>
              </w:rPr>
              <w:t xml:space="preserve">  </w:t>
            </w:r>
            <w:proofErr w:type="gramStart"/>
            <w:r w:rsidRPr="00166F91">
              <w:rPr>
                <w:rFonts w:cs="Calibri"/>
                <w:sz w:val="16"/>
                <w:szCs w:val="16"/>
              </w:rPr>
              <w:t>których  mowa</w:t>
            </w:r>
            <w:proofErr w:type="gramEnd"/>
            <w:r w:rsidRPr="00166F91">
              <w:rPr>
                <w:rFonts w:cs="Calibri"/>
                <w:sz w:val="16"/>
                <w:szCs w:val="16"/>
              </w:rPr>
              <w:t xml:space="preserve">  </w:t>
            </w:r>
            <w:proofErr w:type="gramStart"/>
            <w:r w:rsidRPr="00166F91">
              <w:rPr>
                <w:rFonts w:cs="Calibri"/>
                <w:sz w:val="16"/>
                <w:szCs w:val="16"/>
              </w:rPr>
              <w:t>w  pkt</w:t>
            </w:r>
            <w:proofErr w:type="gramEnd"/>
            <w:r w:rsidRPr="00166F91">
              <w:rPr>
                <w:rFonts w:cs="Calibri"/>
                <w:sz w:val="16"/>
                <w:szCs w:val="16"/>
              </w:rPr>
              <w:t xml:space="preserve">  </w:t>
            </w:r>
            <w:proofErr w:type="gramStart"/>
            <w:r w:rsidRPr="00166F91">
              <w:rPr>
                <w:rFonts w:cs="Calibri"/>
                <w:sz w:val="16"/>
                <w:szCs w:val="16"/>
              </w:rPr>
              <w:t>3,  w</w:t>
            </w:r>
            <w:proofErr w:type="gramEnd"/>
            <w:r w:rsidRPr="00166F91">
              <w:rPr>
                <w:rFonts w:cs="Calibri"/>
                <w:sz w:val="16"/>
                <w:szCs w:val="16"/>
              </w:rPr>
              <w:t xml:space="preserve">  </w:t>
            </w:r>
            <w:proofErr w:type="gramStart"/>
            <w:r w:rsidRPr="00166F91">
              <w:rPr>
                <w:rFonts w:cs="Calibri"/>
                <w:sz w:val="16"/>
                <w:szCs w:val="16"/>
              </w:rPr>
              <w:t>stosunku  do</w:t>
            </w:r>
            <w:proofErr w:type="gramEnd"/>
            <w:r w:rsidRPr="00166F91">
              <w:rPr>
                <w:rFonts w:cs="Calibri"/>
                <w:sz w:val="16"/>
                <w:szCs w:val="16"/>
              </w:rPr>
              <w:t xml:space="preserve">  </w:t>
            </w:r>
            <w:proofErr w:type="gramStart"/>
            <w:r w:rsidRPr="00166F91">
              <w:rPr>
                <w:rFonts w:cs="Calibri"/>
                <w:sz w:val="16"/>
                <w:szCs w:val="16"/>
              </w:rPr>
              <w:t>otrz</w:t>
            </w:r>
            <w:r>
              <w:rPr>
                <w:rFonts w:cs="Calibri"/>
                <w:sz w:val="16"/>
                <w:szCs w:val="16"/>
              </w:rPr>
              <w:t>ymanej  kwoty</w:t>
            </w:r>
            <w:proofErr w:type="gramEnd"/>
            <w:r>
              <w:rPr>
                <w:rFonts w:cs="Calibri"/>
                <w:sz w:val="16"/>
                <w:szCs w:val="16"/>
              </w:rPr>
              <w:t xml:space="preserve">  </w:t>
            </w:r>
            <w:proofErr w:type="gramStart"/>
            <w:r>
              <w:rPr>
                <w:rFonts w:cs="Calibri"/>
                <w:sz w:val="16"/>
                <w:szCs w:val="16"/>
              </w:rPr>
              <w:t>dotacji  należy</w:t>
            </w:r>
            <w:proofErr w:type="gramEnd"/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14:paraId="1E5CD049" w14:textId="77777777"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14:paraId="02B24092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14:paraId="0B63CAA1" w14:textId="77777777"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0"/>
    <w:rsid w:val="0005657F"/>
    <w:rsid w:val="00166F91"/>
    <w:rsid w:val="001D7FB7"/>
    <w:rsid w:val="002313A7"/>
    <w:rsid w:val="002A6B95"/>
    <w:rsid w:val="002D09B1"/>
    <w:rsid w:val="002E65F2"/>
    <w:rsid w:val="00317911"/>
    <w:rsid w:val="00497112"/>
    <w:rsid w:val="004A70D1"/>
    <w:rsid w:val="00513044"/>
    <w:rsid w:val="00566492"/>
    <w:rsid w:val="005B0EE8"/>
    <w:rsid w:val="005B17E0"/>
    <w:rsid w:val="006123AA"/>
    <w:rsid w:val="006A1200"/>
    <w:rsid w:val="00792ABC"/>
    <w:rsid w:val="00924CBC"/>
    <w:rsid w:val="009F20EA"/>
    <w:rsid w:val="00A33F88"/>
    <w:rsid w:val="00A74D92"/>
    <w:rsid w:val="00AD7BF4"/>
    <w:rsid w:val="00AF6D75"/>
    <w:rsid w:val="00BF1451"/>
    <w:rsid w:val="00DF19B5"/>
    <w:rsid w:val="00E67833"/>
    <w:rsid w:val="00F1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8F68E7"/>
  <w15:docId w15:val="{BD7FD150-84E6-4406-AA66-65B4E3DF8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6456</Characters>
  <Application>Microsoft Office Word</Application>
  <DocSecurity>0</DocSecurity>
  <Lines>269</Lines>
  <Paragraphs>168</Paragraphs>
  <ScaleCrop>false</ScaleCrop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Marcin.Wasiniewski</dc:creator>
  <dc:description>ZNAKI:7116</dc:description>
  <cp:lastModifiedBy>Marcin Zbrzyzny</cp:lastModifiedBy>
  <cp:revision>2</cp:revision>
  <dcterms:created xsi:type="dcterms:W3CDTF">2026-07-25T10:09:00Z</dcterms:created>
  <dcterms:modified xsi:type="dcterms:W3CDTF">2026-07-25T10:09:00Z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